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F3F8" w14:textId="1C71EC67" w:rsidR="00EB1149" w:rsidRDefault="00EB1149" w:rsidP="00EB1149">
      <w:pPr>
        <w:pStyle w:val="Header"/>
        <w:jc w:val="center"/>
        <w:rPr>
          <w:sz w:val="26"/>
          <w:szCs w:val="26"/>
        </w:rPr>
      </w:pPr>
    </w:p>
    <w:p w14:paraId="446E519A" w14:textId="77777777" w:rsidR="00EB1149" w:rsidRDefault="00EB1149" w:rsidP="00EB1149">
      <w:pPr>
        <w:pStyle w:val="Header"/>
        <w:jc w:val="center"/>
        <w:rPr>
          <w:sz w:val="26"/>
          <w:szCs w:val="26"/>
        </w:rPr>
      </w:pPr>
    </w:p>
    <w:p w14:paraId="52C79911" w14:textId="34BAA480" w:rsidR="00A670B2" w:rsidRDefault="001335BC" w:rsidP="000C687A">
      <w:pPr>
        <w:pStyle w:val="Header"/>
        <w:jc w:val="center"/>
        <w:rPr>
          <w:rFonts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55F501C5" wp14:editId="3351D296">
            <wp:extent cx="2011680" cy="710565"/>
            <wp:effectExtent l="0" t="0" r="7620" b="0"/>
            <wp:docPr id="29" name="Picture 29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ext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870">
        <w:rPr>
          <w:noProof/>
        </w:rPr>
        <w:drawing>
          <wp:inline distT="0" distB="0" distL="0" distR="0" wp14:anchorId="77458A5A" wp14:editId="3CF6FEB1">
            <wp:extent cx="1600200" cy="875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D85F" w14:textId="77777777" w:rsidR="00A670B2" w:rsidRDefault="00A670B2" w:rsidP="000C687A">
      <w:pPr>
        <w:pStyle w:val="Header"/>
        <w:jc w:val="center"/>
        <w:rPr>
          <w:rFonts w:cs="Arial"/>
          <w:b/>
          <w:sz w:val="32"/>
          <w:szCs w:val="32"/>
        </w:rPr>
      </w:pPr>
    </w:p>
    <w:p w14:paraId="0ACA079B" w14:textId="77777777" w:rsidR="00A670B2" w:rsidRDefault="00A670B2" w:rsidP="000C687A">
      <w:pPr>
        <w:pStyle w:val="Header"/>
        <w:jc w:val="center"/>
        <w:rPr>
          <w:rFonts w:cs="Arial"/>
          <w:b/>
          <w:sz w:val="32"/>
          <w:szCs w:val="32"/>
        </w:rPr>
      </w:pPr>
    </w:p>
    <w:p w14:paraId="2391BDB7" w14:textId="77777777" w:rsidR="00A670B2" w:rsidRDefault="00A670B2" w:rsidP="000C687A">
      <w:pPr>
        <w:pStyle w:val="Header"/>
        <w:jc w:val="center"/>
        <w:rPr>
          <w:rFonts w:cs="Arial"/>
          <w:b/>
          <w:sz w:val="32"/>
          <w:szCs w:val="32"/>
        </w:rPr>
      </w:pPr>
    </w:p>
    <w:p w14:paraId="76832E9B" w14:textId="77777777" w:rsidR="00A670B2" w:rsidRDefault="00A670B2" w:rsidP="000C687A">
      <w:pPr>
        <w:pStyle w:val="Header"/>
        <w:jc w:val="center"/>
        <w:rPr>
          <w:rFonts w:cs="Arial"/>
          <w:b/>
          <w:sz w:val="32"/>
          <w:szCs w:val="32"/>
        </w:rPr>
      </w:pPr>
    </w:p>
    <w:p w14:paraId="6994EA02" w14:textId="2927CA28" w:rsidR="00303EF1" w:rsidRPr="008F76EC" w:rsidRDefault="00AB0924" w:rsidP="008F76EC">
      <w:pPr>
        <w:pStyle w:val="Heading1"/>
      </w:pPr>
      <w:r w:rsidRPr="008F76EC">
        <w:t xml:space="preserve">Hull &amp; East Riding </w:t>
      </w:r>
      <w:r w:rsidR="00EB1149" w:rsidRPr="008F76EC">
        <w:t>Safeguarding Adults Board</w:t>
      </w:r>
      <w:r w:rsidRPr="008F76EC">
        <w:t>s</w:t>
      </w:r>
      <w:r w:rsidR="000C687A" w:rsidRPr="008F76EC">
        <w:t xml:space="preserve"> </w:t>
      </w:r>
    </w:p>
    <w:p w14:paraId="73644C50" w14:textId="403FE10B" w:rsidR="00EB1149" w:rsidRPr="000C687A" w:rsidRDefault="00635922" w:rsidP="008F76EC">
      <w:pPr>
        <w:pStyle w:val="Heading1"/>
      </w:pPr>
      <w:r w:rsidRPr="008F76EC">
        <w:t xml:space="preserve">Agency </w:t>
      </w:r>
      <w:r w:rsidR="000C687A" w:rsidRPr="008F76EC">
        <w:t>r</w:t>
      </w:r>
      <w:r w:rsidRPr="008F76EC">
        <w:t xml:space="preserve">eport </w:t>
      </w:r>
      <w:r w:rsidR="005E679D" w:rsidRPr="008F76EC">
        <w:t xml:space="preserve">template </w:t>
      </w:r>
      <w:r w:rsidRPr="008F76EC">
        <w:t xml:space="preserve">for </w:t>
      </w:r>
      <w:r w:rsidR="00301E51" w:rsidRPr="008F76EC">
        <w:t>i</w:t>
      </w:r>
      <w:r w:rsidRPr="008F76EC">
        <w:t xml:space="preserve">nitial </w:t>
      </w:r>
      <w:r w:rsidR="00AB0924" w:rsidRPr="008F76EC">
        <w:t>Multi-agency</w:t>
      </w:r>
      <w:r w:rsidR="00E456F7" w:rsidRPr="008F76EC">
        <w:t xml:space="preserve"> Adult Risk Management (M</w:t>
      </w:r>
      <w:r w:rsidRPr="008F76EC">
        <w:t>ARM</w:t>
      </w:r>
      <w:r w:rsidR="00E456F7" w:rsidRPr="008F76EC">
        <w:t>)</w:t>
      </w:r>
      <w:r w:rsidRPr="008F76EC">
        <w:t xml:space="preserve"> </w:t>
      </w:r>
      <w:r w:rsidR="00301E51" w:rsidRPr="008F76EC">
        <w:t>m</w:t>
      </w:r>
      <w:r w:rsidRPr="008F76EC">
        <w:t>eeting</w:t>
      </w:r>
      <w:r w:rsidRPr="000C687A">
        <w:rPr>
          <w:rFonts w:eastAsia="Times New Roman"/>
          <w:bCs/>
        </w:rPr>
        <w:t xml:space="preserve"> </w:t>
      </w:r>
    </w:p>
    <w:p w14:paraId="70D6DAF9" w14:textId="5B8740E9" w:rsidR="00635922" w:rsidRDefault="00635922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p w14:paraId="7B7FE3FD" w14:textId="38114F9A" w:rsidR="00CC7E50" w:rsidRDefault="000C687A" w:rsidP="00D51237">
      <w:pPr>
        <w:rPr>
          <w:rStyle w:val="BookTitle"/>
          <w:rFonts w:cs="Arial"/>
          <w:bCs w:val="0"/>
          <w:i w:val="0"/>
          <w:iCs w:val="0"/>
        </w:rPr>
      </w:pPr>
      <w:r w:rsidRPr="000C687A">
        <w:rPr>
          <w:rStyle w:val="BookTitle"/>
          <w:rFonts w:cs="Arial"/>
          <w:bCs w:val="0"/>
          <w:i w:val="0"/>
          <w:iCs w:val="0"/>
        </w:rPr>
        <w:t xml:space="preserve">This </w:t>
      </w:r>
      <w:r w:rsidR="00CC7E50">
        <w:rPr>
          <w:rStyle w:val="BookTitle"/>
          <w:rFonts w:cs="Arial"/>
          <w:bCs w:val="0"/>
          <w:i w:val="0"/>
          <w:iCs w:val="0"/>
        </w:rPr>
        <w:t>form</w:t>
      </w:r>
      <w:r w:rsidRPr="000C687A">
        <w:rPr>
          <w:rStyle w:val="BookTitle"/>
          <w:rFonts w:cs="Arial"/>
          <w:bCs w:val="0"/>
          <w:i w:val="0"/>
          <w:iCs w:val="0"/>
        </w:rPr>
        <w:t xml:space="preserve"> should be </w:t>
      </w:r>
      <w:r>
        <w:rPr>
          <w:rStyle w:val="BookTitle"/>
          <w:rFonts w:cs="Arial"/>
          <w:bCs w:val="0"/>
          <w:i w:val="0"/>
          <w:iCs w:val="0"/>
        </w:rPr>
        <w:t>completed</w:t>
      </w:r>
      <w:r w:rsidRPr="000C687A">
        <w:rPr>
          <w:rStyle w:val="BookTitle"/>
          <w:rFonts w:cs="Arial"/>
          <w:bCs w:val="0"/>
          <w:i w:val="0"/>
          <w:iCs w:val="0"/>
        </w:rPr>
        <w:t xml:space="preserve"> by </w:t>
      </w:r>
      <w:r w:rsidR="00CC7E50">
        <w:rPr>
          <w:rStyle w:val="BookTitle"/>
          <w:rFonts w:cs="Arial"/>
          <w:bCs w:val="0"/>
          <w:i w:val="0"/>
          <w:iCs w:val="0"/>
        </w:rPr>
        <w:t xml:space="preserve">a specific agency in the event </w:t>
      </w:r>
      <w:r w:rsidR="00301E51">
        <w:rPr>
          <w:rStyle w:val="BookTitle"/>
          <w:rFonts w:cs="Arial"/>
          <w:bCs w:val="0"/>
          <w:i w:val="0"/>
          <w:iCs w:val="0"/>
        </w:rPr>
        <w:t xml:space="preserve">of </w:t>
      </w:r>
      <w:r w:rsidR="00CC7E50">
        <w:rPr>
          <w:rStyle w:val="BookTitle"/>
          <w:rFonts w:cs="Arial"/>
          <w:bCs w:val="0"/>
          <w:i w:val="0"/>
          <w:iCs w:val="0"/>
        </w:rPr>
        <w:t>being</w:t>
      </w:r>
      <w:r w:rsidRPr="000C687A">
        <w:rPr>
          <w:rStyle w:val="BookTitle"/>
          <w:rFonts w:cs="Arial"/>
          <w:bCs w:val="0"/>
          <w:i w:val="0"/>
          <w:iCs w:val="0"/>
        </w:rPr>
        <w:t xml:space="preserve"> unable to attend an initial </w:t>
      </w:r>
      <w:r w:rsidR="00713AEA">
        <w:rPr>
          <w:rStyle w:val="BookTitle"/>
          <w:rFonts w:cs="Arial"/>
          <w:bCs w:val="0"/>
          <w:i w:val="0"/>
          <w:iCs w:val="0"/>
        </w:rPr>
        <w:t>M</w:t>
      </w:r>
      <w:r w:rsidRPr="000C687A">
        <w:rPr>
          <w:rStyle w:val="BookTitle"/>
          <w:rFonts w:cs="Arial"/>
          <w:bCs w:val="0"/>
          <w:i w:val="0"/>
          <w:iCs w:val="0"/>
        </w:rPr>
        <w:t>ARM meeting</w:t>
      </w:r>
      <w:r w:rsidR="00CC7E50">
        <w:rPr>
          <w:rStyle w:val="BookTitle"/>
          <w:rFonts w:cs="Arial"/>
          <w:bCs w:val="0"/>
          <w:i w:val="0"/>
          <w:iCs w:val="0"/>
        </w:rPr>
        <w:t>.</w:t>
      </w:r>
      <w:r w:rsidRPr="000C687A">
        <w:rPr>
          <w:rStyle w:val="BookTitle"/>
          <w:rFonts w:cs="Arial"/>
          <w:bCs w:val="0"/>
          <w:i w:val="0"/>
          <w:iCs w:val="0"/>
        </w:rPr>
        <w:t xml:space="preserve"> </w:t>
      </w:r>
      <w:r w:rsidR="00CC7E50">
        <w:rPr>
          <w:rStyle w:val="BookTitle"/>
          <w:rFonts w:cs="Arial"/>
          <w:bCs w:val="0"/>
          <w:i w:val="0"/>
          <w:iCs w:val="0"/>
        </w:rPr>
        <w:t xml:space="preserve"> The report will be used</w:t>
      </w:r>
      <w:r w:rsidR="00301E51">
        <w:rPr>
          <w:rStyle w:val="BookTitle"/>
          <w:rFonts w:cs="Arial"/>
          <w:bCs w:val="0"/>
          <w:i w:val="0"/>
          <w:iCs w:val="0"/>
        </w:rPr>
        <w:t xml:space="preserve"> by the </w:t>
      </w:r>
      <w:r w:rsidR="00713AEA">
        <w:rPr>
          <w:rStyle w:val="BookTitle"/>
          <w:rFonts w:cs="Arial"/>
          <w:bCs w:val="0"/>
          <w:i w:val="0"/>
          <w:iCs w:val="0"/>
        </w:rPr>
        <w:t>M</w:t>
      </w:r>
      <w:r w:rsidR="00301E51">
        <w:rPr>
          <w:rStyle w:val="BookTitle"/>
          <w:rFonts w:cs="Arial"/>
          <w:bCs w:val="0"/>
          <w:i w:val="0"/>
          <w:iCs w:val="0"/>
        </w:rPr>
        <w:t>ARM chair</w:t>
      </w:r>
      <w:r w:rsidR="00CC7E50">
        <w:rPr>
          <w:rStyle w:val="BookTitle"/>
          <w:rFonts w:cs="Arial"/>
          <w:bCs w:val="0"/>
          <w:i w:val="0"/>
          <w:iCs w:val="0"/>
        </w:rPr>
        <w:t xml:space="preserve"> to enable a full</w:t>
      </w:r>
      <w:r w:rsidR="00301E51">
        <w:rPr>
          <w:rStyle w:val="BookTitle"/>
          <w:rFonts w:cs="Arial"/>
          <w:bCs w:val="0"/>
          <w:i w:val="0"/>
          <w:iCs w:val="0"/>
        </w:rPr>
        <w:t xml:space="preserve"> multi- agency</w:t>
      </w:r>
      <w:r w:rsidR="00CC7E50">
        <w:rPr>
          <w:rStyle w:val="BookTitle"/>
          <w:rFonts w:cs="Arial"/>
          <w:bCs w:val="0"/>
          <w:i w:val="0"/>
          <w:iCs w:val="0"/>
        </w:rPr>
        <w:t xml:space="preserve"> discussion at the </w:t>
      </w:r>
      <w:r w:rsidR="00713AEA">
        <w:rPr>
          <w:rStyle w:val="BookTitle"/>
          <w:rFonts w:cs="Arial"/>
          <w:bCs w:val="0"/>
          <w:i w:val="0"/>
          <w:iCs w:val="0"/>
        </w:rPr>
        <w:t>M</w:t>
      </w:r>
      <w:r w:rsidR="00CC7E50">
        <w:rPr>
          <w:rStyle w:val="BookTitle"/>
          <w:rFonts w:cs="Arial"/>
          <w:bCs w:val="0"/>
          <w:i w:val="0"/>
          <w:iCs w:val="0"/>
        </w:rPr>
        <w:t>ARM meeting.</w:t>
      </w:r>
      <w:r w:rsidR="00CC7E50" w:rsidRPr="00CC7E50">
        <w:rPr>
          <w:rStyle w:val="BookTitle"/>
          <w:rFonts w:cs="Arial"/>
          <w:bCs w:val="0"/>
          <w:i w:val="0"/>
          <w:iCs w:val="0"/>
        </w:rPr>
        <w:t xml:space="preserve"> </w:t>
      </w:r>
      <w:r w:rsidR="00CC7E50">
        <w:rPr>
          <w:rStyle w:val="BookTitle"/>
          <w:rFonts w:cs="Arial"/>
          <w:bCs w:val="0"/>
          <w:i w:val="0"/>
          <w:iCs w:val="0"/>
        </w:rPr>
        <w:t xml:space="preserve">Please submit your report to the </w:t>
      </w:r>
      <w:r w:rsidR="00713AEA">
        <w:rPr>
          <w:rStyle w:val="BookTitle"/>
          <w:rFonts w:cs="Arial"/>
          <w:bCs w:val="0"/>
          <w:i w:val="0"/>
          <w:iCs w:val="0"/>
        </w:rPr>
        <w:t>M</w:t>
      </w:r>
      <w:r w:rsidR="00CC7E50">
        <w:rPr>
          <w:rStyle w:val="BookTitle"/>
          <w:rFonts w:cs="Arial"/>
          <w:bCs w:val="0"/>
          <w:i w:val="0"/>
          <w:iCs w:val="0"/>
        </w:rPr>
        <w:t>ARM chair</w:t>
      </w:r>
      <w:r w:rsidR="00301E51">
        <w:rPr>
          <w:rStyle w:val="BookTitle"/>
          <w:rFonts w:cs="Arial"/>
          <w:bCs w:val="0"/>
          <w:i w:val="0"/>
          <w:iCs w:val="0"/>
        </w:rPr>
        <w:t xml:space="preserve"> prior to the meeting</w:t>
      </w:r>
      <w:r w:rsidR="00D32318">
        <w:rPr>
          <w:rStyle w:val="BookTitle"/>
          <w:rFonts w:cs="Arial"/>
          <w:bCs w:val="0"/>
          <w:i w:val="0"/>
          <w:iCs w:val="0"/>
        </w:rPr>
        <w:t xml:space="preserve"> or within the timescales agreed with the Chair</w:t>
      </w:r>
      <w:r w:rsidR="00CC7E50">
        <w:rPr>
          <w:rStyle w:val="BookTitle"/>
          <w:rFonts w:cs="Arial"/>
          <w:bCs w:val="0"/>
          <w:i w:val="0"/>
          <w:iCs w:val="0"/>
        </w:rPr>
        <w:t>.</w:t>
      </w:r>
    </w:p>
    <w:p w14:paraId="46897288" w14:textId="77777777" w:rsidR="00CC7E50" w:rsidRDefault="00CC7E50" w:rsidP="00D51237">
      <w:pPr>
        <w:rPr>
          <w:rStyle w:val="BookTitle"/>
          <w:rFonts w:cs="Arial"/>
          <w:bCs w:val="0"/>
          <w:i w:val="0"/>
          <w:iCs w:val="0"/>
        </w:rPr>
      </w:pPr>
    </w:p>
    <w:p w14:paraId="55140D4A" w14:textId="088CC500" w:rsidR="00CC7E50" w:rsidRPr="000C687A" w:rsidRDefault="000C687A" w:rsidP="00D51237">
      <w:pPr>
        <w:rPr>
          <w:rStyle w:val="BookTitle"/>
          <w:rFonts w:cs="Arial"/>
          <w:bCs w:val="0"/>
          <w:i w:val="0"/>
          <w:iCs w:val="0"/>
        </w:rPr>
      </w:pPr>
      <w:r w:rsidRPr="000C687A">
        <w:rPr>
          <w:rStyle w:val="BookTitle"/>
          <w:rFonts w:cs="Arial"/>
          <w:bCs w:val="0"/>
          <w:i w:val="0"/>
          <w:iCs w:val="0"/>
        </w:rPr>
        <w:t xml:space="preserve">Please note that very effort should be made to attend the </w:t>
      </w:r>
      <w:r w:rsidR="00713AEA">
        <w:rPr>
          <w:rStyle w:val="BookTitle"/>
          <w:rFonts w:cs="Arial"/>
          <w:bCs w:val="0"/>
          <w:i w:val="0"/>
          <w:iCs w:val="0"/>
        </w:rPr>
        <w:t>M</w:t>
      </w:r>
      <w:r w:rsidR="00301E51">
        <w:rPr>
          <w:rStyle w:val="BookTitle"/>
          <w:rFonts w:cs="Arial"/>
          <w:bCs w:val="0"/>
          <w:i w:val="0"/>
          <w:iCs w:val="0"/>
        </w:rPr>
        <w:t xml:space="preserve">ARM </w:t>
      </w:r>
      <w:r w:rsidRPr="000C687A">
        <w:rPr>
          <w:rStyle w:val="BookTitle"/>
          <w:rFonts w:cs="Arial"/>
          <w:bCs w:val="0"/>
          <w:i w:val="0"/>
          <w:iCs w:val="0"/>
        </w:rPr>
        <w:t xml:space="preserve">meeting </w:t>
      </w:r>
      <w:r w:rsidR="00301E51">
        <w:rPr>
          <w:rStyle w:val="BookTitle"/>
          <w:rFonts w:cs="Arial"/>
          <w:bCs w:val="0"/>
          <w:i w:val="0"/>
          <w:iCs w:val="0"/>
        </w:rPr>
        <w:t>where possible.</w:t>
      </w:r>
    </w:p>
    <w:p w14:paraId="387CA5D0" w14:textId="77777777" w:rsidR="000C687A" w:rsidRPr="000C687A" w:rsidRDefault="000C687A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  <w:u w:val="single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86"/>
        <w:gridCol w:w="5353"/>
      </w:tblGrid>
      <w:tr w:rsidR="00F802F9" w:rsidRPr="00610B8E" w14:paraId="23DC5756" w14:textId="77777777" w:rsidTr="00B74922">
        <w:tc>
          <w:tcPr>
            <w:tcW w:w="3686" w:type="dxa"/>
            <w:shd w:val="clear" w:color="auto" w:fill="D9D9D9" w:themeFill="background1" w:themeFillShade="D9"/>
          </w:tcPr>
          <w:p w14:paraId="69D084A8" w14:textId="6F6E37B0" w:rsidR="00F802F9" w:rsidRPr="00610B8E" w:rsidRDefault="00CC7E50" w:rsidP="008157A2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Name/</w:t>
            </w:r>
            <w:r w:rsidR="00713AEA">
              <w:rPr>
                <w:rFonts w:ascii="Calibri" w:hAnsi="Calibri" w:cs="Calibri"/>
                <w:b/>
                <w:sz w:val="28"/>
              </w:rPr>
              <w:t>M</w:t>
            </w:r>
            <w:r>
              <w:rPr>
                <w:rFonts w:ascii="Calibri" w:hAnsi="Calibri" w:cs="Calibri"/>
                <w:b/>
                <w:sz w:val="28"/>
              </w:rPr>
              <w:t>ARM case reference number of Adult:</w:t>
            </w:r>
          </w:p>
        </w:tc>
        <w:tc>
          <w:tcPr>
            <w:tcW w:w="5353" w:type="dxa"/>
          </w:tcPr>
          <w:p w14:paraId="7F7E1AF0" w14:textId="77777777" w:rsidR="00F802F9" w:rsidRPr="00446790" w:rsidRDefault="00F802F9" w:rsidP="008157A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70F3251" w14:textId="77777777" w:rsidR="0050109C" w:rsidRDefault="0050109C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86"/>
        <w:gridCol w:w="5353"/>
      </w:tblGrid>
      <w:tr w:rsidR="0050109C" w:rsidRPr="00610B8E" w14:paraId="1D5B75E5" w14:textId="77777777" w:rsidTr="00B74922">
        <w:tc>
          <w:tcPr>
            <w:tcW w:w="3686" w:type="dxa"/>
            <w:shd w:val="clear" w:color="auto" w:fill="D9D9D9" w:themeFill="background1" w:themeFillShade="D9"/>
          </w:tcPr>
          <w:p w14:paraId="7D0A307A" w14:textId="360662ED" w:rsidR="0050109C" w:rsidRPr="00610B8E" w:rsidRDefault="00CC7E50" w:rsidP="008157A2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 xml:space="preserve">Date/time of initial </w:t>
            </w:r>
            <w:r w:rsidR="00713AEA">
              <w:rPr>
                <w:rFonts w:ascii="Calibri" w:hAnsi="Calibri" w:cs="Calibri"/>
                <w:b/>
                <w:sz w:val="28"/>
              </w:rPr>
              <w:t>M</w:t>
            </w:r>
            <w:r>
              <w:rPr>
                <w:rFonts w:ascii="Calibri" w:hAnsi="Calibri" w:cs="Calibri"/>
                <w:b/>
                <w:sz w:val="28"/>
              </w:rPr>
              <w:t>ARM Meeting:</w:t>
            </w:r>
          </w:p>
        </w:tc>
        <w:tc>
          <w:tcPr>
            <w:tcW w:w="5353" w:type="dxa"/>
            <w:shd w:val="clear" w:color="auto" w:fill="auto"/>
          </w:tcPr>
          <w:p w14:paraId="6ADAD5F9" w14:textId="77777777" w:rsidR="0050109C" w:rsidRDefault="0050109C" w:rsidP="008157A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AF2BD79" w14:textId="684F909D" w:rsidR="00CC7E50" w:rsidRPr="00446790" w:rsidRDefault="00CC7E50" w:rsidP="008157A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8C688BD" w14:textId="258C4BF4" w:rsidR="0050109C" w:rsidRDefault="0050109C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86"/>
        <w:gridCol w:w="5353"/>
      </w:tblGrid>
      <w:tr w:rsidR="00CC7E50" w:rsidRPr="00610B8E" w14:paraId="2CFC8E92" w14:textId="77777777" w:rsidTr="00CC7E50">
        <w:trPr>
          <w:trHeight w:val="445"/>
        </w:trPr>
        <w:tc>
          <w:tcPr>
            <w:tcW w:w="3686" w:type="dxa"/>
            <w:shd w:val="clear" w:color="auto" w:fill="D9D9D9" w:themeFill="background1" w:themeFillShade="D9"/>
          </w:tcPr>
          <w:p w14:paraId="54F2E9C0" w14:textId="68410B9E" w:rsidR="00CC7E50" w:rsidRPr="00610B8E" w:rsidRDefault="00D32318" w:rsidP="00082CA3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 xml:space="preserve">Name and contact information for </w:t>
            </w:r>
            <w:r w:rsidR="00713AEA">
              <w:rPr>
                <w:rFonts w:ascii="Calibri" w:hAnsi="Calibri" w:cs="Calibri"/>
                <w:b/>
                <w:sz w:val="28"/>
              </w:rPr>
              <w:t>M</w:t>
            </w:r>
            <w:r w:rsidR="00CC7E50">
              <w:rPr>
                <w:rFonts w:ascii="Calibri" w:hAnsi="Calibri" w:cs="Calibri"/>
                <w:b/>
                <w:sz w:val="28"/>
              </w:rPr>
              <w:t>ARM meeting Chair:</w:t>
            </w:r>
          </w:p>
        </w:tc>
        <w:tc>
          <w:tcPr>
            <w:tcW w:w="5353" w:type="dxa"/>
            <w:shd w:val="clear" w:color="auto" w:fill="auto"/>
          </w:tcPr>
          <w:p w14:paraId="05FE5D2B" w14:textId="77777777" w:rsidR="00CC7E50" w:rsidRDefault="00CC7E50" w:rsidP="00082C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A48FC1D" w14:textId="77777777" w:rsidR="00CC7E50" w:rsidRPr="00446790" w:rsidRDefault="00CC7E50" w:rsidP="00082C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141D4C5" w14:textId="77777777" w:rsidR="00CC7E50" w:rsidRDefault="00CC7E5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686"/>
        <w:gridCol w:w="5353"/>
      </w:tblGrid>
      <w:tr w:rsidR="00F802F9" w:rsidRPr="00610B8E" w14:paraId="61A54840" w14:textId="77777777" w:rsidTr="00B74922">
        <w:tc>
          <w:tcPr>
            <w:tcW w:w="3686" w:type="dxa"/>
            <w:shd w:val="clear" w:color="auto" w:fill="D9D9D9" w:themeFill="background1" w:themeFillShade="D9"/>
          </w:tcPr>
          <w:p w14:paraId="0A1C0984" w14:textId="0894AEF6" w:rsidR="00F802F9" w:rsidRDefault="00F802F9" w:rsidP="008157A2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 xml:space="preserve">Name of </w:t>
            </w:r>
            <w:r w:rsidR="003729E9">
              <w:rPr>
                <w:rFonts w:ascii="Calibri" w:hAnsi="Calibri" w:cs="Calibri"/>
                <w:b/>
                <w:sz w:val="28"/>
              </w:rPr>
              <w:t>Professional</w:t>
            </w:r>
            <w:r w:rsidR="00CC7E50">
              <w:rPr>
                <w:rFonts w:ascii="Calibri" w:hAnsi="Calibri" w:cs="Calibri"/>
                <w:b/>
                <w:sz w:val="28"/>
              </w:rPr>
              <w:t>/Agency</w:t>
            </w:r>
            <w:r w:rsidR="003729E9">
              <w:rPr>
                <w:rFonts w:ascii="Calibri" w:hAnsi="Calibri" w:cs="Calibri"/>
                <w:b/>
                <w:sz w:val="28"/>
              </w:rPr>
              <w:t xml:space="preserve"> completing the report</w:t>
            </w:r>
            <w:r w:rsidR="00CC7E50">
              <w:rPr>
                <w:rFonts w:ascii="Calibri" w:hAnsi="Calibri" w:cs="Calibri"/>
                <w:b/>
                <w:sz w:val="28"/>
              </w:rPr>
              <w:t>:</w:t>
            </w:r>
          </w:p>
          <w:p w14:paraId="23861A1B" w14:textId="77777777" w:rsidR="00CC7E50" w:rsidRDefault="00CC7E50" w:rsidP="008157A2">
            <w:pPr>
              <w:rPr>
                <w:rFonts w:ascii="Calibri" w:hAnsi="Calibri" w:cs="Calibri"/>
                <w:b/>
                <w:sz w:val="28"/>
              </w:rPr>
            </w:pPr>
          </w:p>
          <w:p w14:paraId="53789D7D" w14:textId="75F9363E" w:rsidR="00CC7E50" w:rsidRPr="00610B8E" w:rsidRDefault="00CC7E50" w:rsidP="008157A2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Contact Details:</w:t>
            </w:r>
          </w:p>
        </w:tc>
        <w:tc>
          <w:tcPr>
            <w:tcW w:w="5353" w:type="dxa"/>
            <w:shd w:val="clear" w:color="auto" w:fill="auto"/>
          </w:tcPr>
          <w:p w14:paraId="553EB4A7" w14:textId="77777777" w:rsidR="00F802F9" w:rsidRPr="00446790" w:rsidRDefault="00F802F9" w:rsidP="008157A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CD1BA6F" w14:textId="77777777" w:rsidR="00F802F9" w:rsidRDefault="00F802F9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p w14:paraId="0FFACC48" w14:textId="77777777" w:rsidR="003729E9" w:rsidRDefault="003729E9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11566" w:rsidRPr="00610B8E" w14:paraId="5800EAAD" w14:textId="77777777" w:rsidTr="00DF0BC0"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7B9B48" w14:textId="0238B64B" w:rsidR="00711566" w:rsidRPr="0050109C" w:rsidRDefault="003729E9" w:rsidP="007E4F02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Summary of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 xml:space="preserve">specific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agency involvement with the adult</w:t>
            </w:r>
          </w:p>
        </w:tc>
      </w:tr>
      <w:tr w:rsidR="00711566" w:rsidRPr="00610B8E" w14:paraId="1DD5A201" w14:textId="77777777" w:rsidTr="00DF0BC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E0AA" w14:textId="77777777" w:rsidR="00FF493C" w:rsidRDefault="00FF493C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18B2B03A" w14:textId="77777777" w:rsidR="003729E9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1A1F6C14" w14:textId="77777777" w:rsidR="003729E9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4281E7EC" w14:textId="77777777" w:rsidR="003729E9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0CAB2C78" w14:textId="77777777" w:rsidR="003729E9" w:rsidRPr="003729E9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27B4D2DC" w14:textId="77777777" w:rsidR="00711566" w:rsidRDefault="00711566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p w14:paraId="5F0A1B3C" w14:textId="77777777" w:rsidR="00446790" w:rsidRDefault="0044679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46790" w:rsidRPr="00610B8E" w14:paraId="6CD36ABE" w14:textId="77777777" w:rsidTr="00DF0BC0"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3BA6B" w14:textId="77777777" w:rsidR="00446790" w:rsidRPr="0050109C" w:rsidRDefault="003729E9" w:rsidP="00446790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</w:rPr>
              <w:t>What is working well?</w:t>
            </w:r>
          </w:p>
        </w:tc>
      </w:tr>
      <w:tr w:rsidR="00446790" w:rsidRPr="00610B8E" w14:paraId="2CDBE80F" w14:textId="77777777" w:rsidTr="00DF0BC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ECFE" w14:textId="77777777" w:rsidR="00B74922" w:rsidRDefault="00B74922" w:rsidP="003729E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  <w:p w14:paraId="3C3A8A64" w14:textId="77777777" w:rsidR="003729E9" w:rsidRPr="003729E9" w:rsidRDefault="003729E9" w:rsidP="003729E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0B62571A" w14:textId="77777777" w:rsidR="00446790" w:rsidRDefault="0044679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p w14:paraId="56B43724" w14:textId="77777777" w:rsidR="00446790" w:rsidRDefault="0044679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46790" w:rsidRPr="00610B8E" w14:paraId="528E5678" w14:textId="77777777" w:rsidTr="00DF0BC0"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450D8" w14:textId="415D221F" w:rsidR="00446790" w:rsidRPr="0050109C" w:rsidRDefault="003729E9" w:rsidP="00446790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Areas of concern</w:t>
            </w:r>
            <w:r w:rsidR="00635922">
              <w:rPr>
                <w:rFonts w:ascii="Calibri" w:hAnsi="Calibri" w:cs="Calibri"/>
                <w:b/>
                <w:sz w:val="28"/>
                <w:szCs w:val="28"/>
              </w:rPr>
              <w:t xml:space="preserve"> / other risks</w:t>
            </w:r>
          </w:p>
        </w:tc>
      </w:tr>
      <w:tr w:rsidR="00446790" w:rsidRPr="00446790" w14:paraId="57E69377" w14:textId="77777777" w:rsidTr="00DF0BC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17EE" w14:textId="77777777" w:rsidR="00B74922" w:rsidRDefault="00B74922" w:rsidP="003729E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  <w:p w14:paraId="1ADAD33D" w14:textId="77777777" w:rsidR="003729E9" w:rsidRPr="00446790" w:rsidRDefault="003729E9" w:rsidP="003729E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43B420EF" w14:textId="77777777" w:rsidR="00446790" w:rsidRDefault="0044679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p w14:paraId="70604F75" w14:textId="77777777" w:rsidR="00446790" w:rsidRDefault="00446790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46790" w:rsidRPr="00610B8E" w14:paraId="40FF2781" w14:textId="77777777" w:rsidTr="00DF0BC0"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52527" w14:textId="77777777" w:rsidR="00446790" w:rsidRPr="0050109C" w:rsidRDefault="00446790" w:rsidP="00446790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</w:rPr>
              <w:t>Further Action</w:t>
            </w:r>
            <w:r w:rsidR="003729E9">
              <w:rPr>
                <w:rFonts w:ascii="Calibri" w:hAnsi="Calibri" w:cs="Calibri"/>
                <w:b/>
                <w:sz w:val="28"/>
              </w:rPr>
              <w:t>s/request for support</w:t>
            </w:r>
          </w:p>
        </w:tc>
      </w:tr>
      <w:tr w:rsidR="00446790" w:rsidRPr="00610B8E" w14:paraId="76A82B78" w14:textId="77777777" w:rsidTr="00DF0BC0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4DA4" w14:textId="77777777" w:rsidR="00B74922" w:rsidRDefault="00B74922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3BFE54E2" w14:textId="77777777" w:rsidR="003729E9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270B46CF" w14:textId="77777777" w:rsidR="003729E9" w:rsidRPr="00446790" w:rsidRDefault="003729E9" w:rsidP="003729E9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71EF2D28" w14:textId="77777777" w:rsidR="00635922" w:rsidRDefault="00635922" w:rsidP="00D51237">
      <w:pPr>
        <w:rPr>
          <w:rFonts w:eastAsia="Times New Roman"/>
          <w:i/>
          <w:iCs/>
          <w:color w:val="2F5597"/>
        </w:rPr>
      </w:pPr>
    </w:p>
    <w:p w14:paraId="5E2E3FF9" w14:textId="28C11860" w:rsidR="00635922" w:rsidRDefault="00635922" w:rsidP="00D51237">
      <w:pPr>
        <w:rPr>
          <w:rFonts w:eastAsia="Times New Roman"/>
          <w:i/>
          <w:iCs/>
          <w:color w:val="2F5597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35922" w:rsidRPr="00610B8E" w14:paraId="005E1E33" w14:textId="77777777" w:rsidTr="00DF2339"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65CC5E" w14:textId="7B13C71E" w:rsidR="00BE6939" w:rsidRPr="0050109C" w:rsidRDefault="00635922" w:rsidP="00DF2339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Making Safeguarding Personal – what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information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 xml:space="preserve">has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the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adult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shared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0F0E">
              <w:rPr>
                <w:rFonts w:ascii="Calibri" w:hAnsi="Calibri" w:cs="Calibri"/>
                <w:b/>
                <w:sz w:val="28"/>
                <w:szCs w:val="28"/>
              </w:rPr>
              <w:t>with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you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/your agency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about how they would like to be supported and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what they would like to happen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 xml:space="preserve"> during the </w:t>
            </w:r>
            <w:r w:rsidR="00713AEA">
              <w:rPr>
                <w:rFonts w:ascii="Calibri" w:hAnsi="Calibri" w:cs="Calibri"/>
                <w:b/>
                <w:sz w:val="28"/>
                <w:szCs w:val="28"/>
              </w:rPr>
              <w:t>M</w:t>
            </w:r>
            <w:r w:rsidR="000C687A">
              <w:rPr>
                <w:rFonts w:ascii="Calibri" w:hAnsi="Calibri" w:cs="Calibri"/>
                <w:b/>
                <w:sz w:val="28"/>
                <w:szCs w:val="28"/>
              </w:rPr>
              <w:t>ARM process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?</w:t>
            </w:r>
          </w:p>
        </w:tc>
      </w:tr>
      <w:tr w:rsidR="00635922" w:rsidRPr="00446790" w14:paraId="0CE522FC" w14:textId="77777777" w:rsidTr="00DF233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3B4E" w14:textId="77777777" w:rsidR="00635922" w:rsidRDefault="00635922" w:rsidP="00DF233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  <w:p w14:paraId="1E2502B2" w14:textId="77777777" w:rsidR="00635922" w:rsidRPr="00446790" w:rsidRDefault="00635922" w:rsidP="00DF2339">
            <w:pPr>
              <w:pStyle w:val="ListParagraph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12D0EECC" w14:textId="77777777" w:rsidR="00635922" w:rsidRDefault="00635922" w:rsidP="00D51237">
      <w:pPr>
        <w:rPr>
          <w:rFonts w:eastAsia="Times New Roman"/>
          <w:i/>
          <w:iCs/>
          <w:color w:val="2F5597"/>
        </w:rPr>
      </w:pPr>
    </w:p>
    <w:sectPr w:rsidR="006359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C414" w14:textId="77777777" w:rsidR="00307E26" w:rsidRDefault="00307E26" w:rsidP="00D3770F">
      <w:r>
        <w:separator/>
      </w:r>
    </w:p>
  </w:endnote>
  <w:endnote w:type="continuationSeparator" w:id="0">
    <w:p w14:paraId="16AE098D" w14:textId="77777777" w:rsidR="00307E26" w:rsidRDefault="00307E26" w:rsidP="00D3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FAA6" w14:textId="1F1542C4" w:rsidR="008F76EC" w:rsidRDefault="008F7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AF2B1A" wp14:editId="3737D0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3335167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19D53" w14:textId="7A2D3A90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F2B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F19D53" w14:textId="7A2D3A90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C875" w14:textId="189683F3" w:rsidR="00CC7E50" w:rsidRDefault="008F76E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50B1C1" wp14:editId="56F265AC">
              <wp:simplePos x="9144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2578252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0355" w14:textId="1372C061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0B1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D1E0355" w14:textId="1372C061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31764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7E50">
          <w:fldChar w:fldCharType="begin"/>
        </w:r>
        <w:r w:rsidR="00CC7E50">
          <w:instrText xml:space="preserve"> PAGE   \* MERGEFORMAT </w:instrText>
        </w:r>
        <w:r w:rsidR="00CC7E50">
          <w:fldChar w:fldCharType="separate"/>
        </w:r>
        <w:r w:rsidR="00CC7E50">
          <w:rPr>
            <w:noProof/>
          </w:rPr>
          <w:t>2</w:t>
        </w:r>
        <w:r w:rsidR="00CC7E50">
          <w:rPr>
            <w:noProof/>
          </w:rPr>
          <w:fldChar w:fldCharType="end"/>
        </w:r>
      </w:sdtContent>
    </w:sdt>
  </w:p>
  <w:p w14:paraId="279E1A0A" w14:textId="24E60335" w:rsidR="00446790" w:rsidRPr="00446790" w:rsidRDefault="00CC7E50" w:rsidP="00446790">
    <w:pPr>
      <w:pStyle w:val="Footer"/>
    </w:pPr>
    <w:r>
      <w:t>Controlled (restricted once completed)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6365" w14:textId="56735E87" w:rsidR="008F76EC" w:rsidRDefault="008F7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E4779" wp14:editId="0F16AE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8615154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F9414" w14:textId="5260A532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E47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7F9414" w14:textId="5260A532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8143" w14:textId="77777777" w:rsidR="00307E26" w:rsidRDefault="00307E26" w:rsidP="00D3770F">
      <w:r>
        <w:separator/>
      </w:r>
    </w:p>
  </w:footnote>
  <w:footnote w:type="continuationSeparator" w:id="0">
    <w:p w14:paraId="64F3F05A" w14:textId="77777777" w:rsidR="00307E26" w:rsidRDefault="00307E26" w:rsidP="00D3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8139" w14:textId="435CF2C7" w:rsidR="008F76EC" w:rsidRDefault="008F7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DA9E86" wp14:editId="45C065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4791605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D0F9" w14:textId="3FCEC7C9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A9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225D0F9" w14:textId="3FCEC7C9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C635" w14:textId="5E61FBBD" w:rsidR="00061A19" w:rsidRPr="00EB1149" w:rsidRDefault="008F76EC" w:rsidP="00EB1149">
    <w:pPr>
      <w:pStyle w:val="Header"/>
      <w:jc w:val="right"/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0369CF" wp14:editId="78AAFDB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350660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4E4D7" w14:textId="640BF47B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369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E44E4D7" w14:textId="640BF47B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1AC3">
      <w:rPr>
        <w:sz w:val="26"/>
        <w:szCs w:val="26"/>
      </w:rPr>
      <w:t>September 2023 v0.1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41F0" w14:textId="54532F00" w:rsidR="008F76EC" w:rsidRDefault="008F7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F020C" wp14:editId="5DB3A8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294886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7D2E" w14:textId="1D2C40A7" w:rsidR="008F76EC" w:rsidRPr="008F76EC" w:rsidRDefault="008F76EC" w:rsidP="008F76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F76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0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D017D2E" w14:textId="1D2C40A7" w:rsidR="008F76EC" w:rsidRPr="008F76EC" w:rsidRDefault="008F76EC" w:rsidP="008F76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F76E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7458A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B39E"/>
      </v:shape>
    </w:pict>
  </w:numPicBullet>
  <w:abstractNum w:abstractNumId="0" w15:restartNumberingAfterBreak="0">
    <w:nsid w:val="04E620F0"/>
    <w:multiLevelType w:val="hybridMultilevel"/>
    <w:tmpl w:val="865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6BF"/>
    <w:multiLevelType w:val="hybridMultilevel"/>
    <w:tmpl w:val="A9D4BF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61DF"/>
    <w:multiLevelType w:val="hybridMultilevel"/>
    <w:tmpl w:val="C73E45B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77C14"/>
    <w:multiLevelType w:val="hybridMultilevel"/>
    <w:tmpl w:val="DA86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760">
    <w:abstractNumId w:val="0"/>
  </w:num>
  <w:num w:numId="2" w16cid:durableId="991057809">
    <w:abstractNumId w:val="3"/>
  </w:num>
  <w:num w:numId="3" w16cid:durableId="704184505">
    <w:abstractNumId w:val="2"/>
  </w:num>
  <w:num w:numId="4" w16cid:durableId="68394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0F"/>
    <w:rsid w:val="00031F40"/>
    <w:rsid w:val="00061A19"/>
    <w:rsid w:val="000A7526"/>
    <w:rsid w:val="000C0C31"/>
    <w:rsid w:val="000C687A"/>
    <w:rsid w:val="000E5929"/>
    <w:rsid w:val="000E70B2"/>
    <w:rsid w:val="00110D5B"/>
    <w:rsid w:val="001335BC"/>
    <w:rsid w:val="00177D08"/>
    <w:rsid w:val="001A1E59"/>
    <w:rsid w:val="001C7870"/>
    <w:rsid w:val="001D6637"/>
    <w:rsid w:val="002062E2"/>
    <w:rsid w:val="002312B7"/>
    <w:rsid w:val="0025492F"/>
    <w:rsid w:val="002607C1"/>
    <w:rsid w:val="002C50AC"/>
    <w:rsid w:val="002D2077"/>
    <w:rsid w:val="00301E51"/>
    <w:rsid w:val="00303EF1"/>
    <w:rsid w:val="00307590"/>
    <w:rsid w:val="00307E26"/>
    <w:rsid w:val="00311B81"/>
    <w:rsid w:val="00313A32"/>
    <w:rsid w:val="0037141F"/>
    <w:rsid w:val="003729E9"/>
    <w:rsid w:val="00390184"/>
    <w:rsid w:val="003B1044"/>
    <w:rsid w:val="003C27E2"/>
    <w:rsid w:val="003E629B"/>
    <w:rsid w:val="003F2C0C"/>
    <w:rsid w:val="003F4E56"/>
    <w:rsid w:val="004276F3"/>
    <w:rsid w:val="00432CC9"/>
    <w:rsid w:val="00446790"/>
    <w:rsid w:val="00450F0E"/>
    <w:rsid w:val="004A0317"/>
    <w:rsid w:val="004A47B0"/>
    <w:rsid w:val="0050109C"/>
    <w:rsid w:val="005A0092"/>
    <w:rsid w:val="005E4E73"/>
    <w:rsid w:val="005E679D"/>
    <w:rsid w:val="005F1C36"/>
    <w:rsid w:val="005F41E7"/>
    <w:rsid w:val="005F60F7"/>
    <w:rsid w:val="00611F2D"/>
    <w:rsid w:val="00626F13"/>
    <w:rsid w:val="00635922"/>
    <w:rsid w:val="0067310B"/>
    <w:rsid w:val="006A3BB3"/>
    <w:rsid w:val="006B22C5"/>
    <w:rsid w:val="00711566"/>
    <w:rsid w:val="00713AEA"/>
    <w:rsid w:val="00720155"/>
    <w:rsid w:val="00725D6D"/>
    <w:rsid w:val="007A32EA"/>
    <w:rsid w:val="007B44C2"/>
    <w:rsid w:val="007C107C"/>
    <w:rsid w:val="00864FD7"/>
    <w:rsid w:val="0088348D"/>
    <w:rsid w:val="00883EAD"/>
    <w:rsid w:val="008E2A5E"/>
    <w:rsid w:val="008E4E7A"/>
    <w:rsid w:val="008F76EC"/>
    <w:rsid w:val="00912090"/>
    <w:rsid w:val="00933132"/>
    <w:rsid w:val="00972A89"/>
    <w:rsid w:val="009861F4"/>
    <w:rsid w:val="009A029C"/>
    <w:rsid w:val="00A507F0"/>
    <w:rsid w:val="00A67087"/>
    <w:rsid w:val="00A670B2"/>
    <w:rsid w:val="00AA1C75"/>
    <w:rsid w:val="00AB0924"/>
    <w:rsid w:val="00AD602A"/>
    <w:rsid w:val="00B03BBC"/>
    <w:rsid w:val="00B159E0"/>
    <w:rsid w:val="00B21AC3"/>
    <w:rsid w:val="00B30B94"/>
    <w:rsid w:val="00B561EF"/>
    <w:rsid w:val="00B70142"/>
    <w:rsid w:val="00B74922"/>
    <w:rsid w:val="00BC244E"/>
    <w:rsid w:val="00BE2DEE"/>
    <w:rsid w:val="00BE6939"/>
    <w:rsid w:val="00C46BC1"/>
    <w:rsid w:val="00C66217"/>
    <w:rsid w:val="00CA18CA"/>
    <w:rsid w:val="00CC7E50"/>
    <w:rsid w:val="00CE3097"/>
    <w:rsid w:val="00D32318"/>
    <w:rsid w:val="00D3770F"/>
    <w:rsid w:val="00D51237"/>
    <w:rsid w:val="00D83899"/>
    <w:rsid w:val="00DF0BC0"/>
    <w:rsid w:val="00E32B0F"/>
    <w:rsid w:val="00E456F7"/>
    <w:rsid w:val="00E54232"/>
    <w:rsid w:val="00E86D79"/>
    <w:rsid w:val="00EB1149"/>
    <w:rsid w:val="00EB1CF7"/>
    <w:rsid w:val="00EC1181"/>
    <w:rsid w:val="00F06FB4"/>
    <w:rsid w:val="00F1287F"/>
    <w:rsid w:val="00F24A0B"/>
    <w:rsid w:val="00F3550D"/>
    <w:rsid w:val="00F802F9"/>
    <w:rsid w:val="00F91DE1"/>
    <w:rsid w:val="00FE42AF"/>
    <w:rsid w:val="00FF493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BE5F"/>
  <w15:chartTrackingRefBased/>
  <w15:docId w15:val="{3A5A5F31-3EE8-4EE6-9CCE-F3345A7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9C"/>
    <w:pPr>
      <w:spacing w:after="0" w:line="240" w:lineRule="auto"/>
    </w:pPr>
  </w:style>
  <w:style w:type="paragraph" w:styleId="Heading1">
    <w:name w:val="heading 1"/>
    <w:basedOn w:val="Header"/>
    <w:next w:val="Normal"/>
    <w:link w:val="Heading1Char"/>
    <w:uiPriority w:val="9"/>
    <w:qFormat/>
    <w:rsid w:val="008F76EC"/>
    <w:pPr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090"/>
    <w:pPr>
      <w:keepNext/>
      <w:keepLines/>
      <w:spacing w:before="40" w:line="259" w:lineRule="auto"/>
      <w:outlineLvl w:val="1"/>
    </w:pPr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237"/>
    <w:pPr>
      <w:keepNext/>
      <w:keepLines/>
      <w:spacing w:before="40" w:line="259" w:lineRule="auto"/>
      <w:outlineLvl w:val="2"/>
    </w:pPr>
    <w:rPr>
      <w:rFonts w:ascii="Arial Narrow" w:eastAsiaTheme="majorEastAsia" w:hAnsi="Arial Narrow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237"/>
    <w:pPr>
      <w:keepNext/>
      <w:keepLines/>
      <w:spacing w:before="40" w:line="259" w:lineRule="auto"/>
      <w:outlineLvl w:val="3"/>
    </w:pPr>
    <w:rPr>
      <w:rFonts w:ascii="Arial Narrow" w:eastAsiaTheme="majorEastAsia" w:hAnsi="Arial Narrow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237"/>
    <w:pPr>
      <w:keepNext/>
      <w:keepLines/>
      <w:spacing w:before="40" w:line="259" w:lineRule="auto"/>
      <w:outlineLvl w:val="4"/>
    </w:pPr>
    <w:rPr>
      <w:rFonts w:ascii="Arial Narrow" w:eastAsiaTheme="majorEastAsia" w:hAnsi="Arial Narrow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1237"/>
    <w:pPr>
      <w:keepNext/>
      <w:keepLines/>
      <w:spacing w:before="40" w:line="259" w:lineRule="auto"/>
      <w:outlineLvl w:val="5"/>
    </w:pPr>
    <w:rPr>
      <w:rFonts w:ascii="Arial Narrow" w:eastAsiaTheme="majorEastAsia" w:hAnsi="Arial Narrow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237"/>
    <w:pPr>
      <w:keepNext/>
      <w:keepLines/>
      <w:spacing w:before="40" w:line="259" w:lineRule="auto"/>
      <w:outlineLvl w:val="6"/>
    </w:pPr>
    <w:rPr>
      <w:rFonts w:ascii="Arial Narrow" w:eastAsiaTheme="majorEastAsia" w:hAnsi="Arial Narrow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1237"/>
    <w:pPr>
      <w:keepNext/>
      <w:keepLines/>
      <w:spacing w:before="40" w:line="259" w:lineRule="auto"/>
      <w:outlineLvl w:val="7"/>
    </w:pPr>
    <w:rPr>
      <w:rFonts w:ascii="Arial Narrow" w:eastAsiaTheme="majorEastAsia" w:hAnsi="Arial Narrow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1237"/>
    <w:pPr>
      <w:keepNext/>
      <w:keepLines/>
      <w:spacing w:before="40" w:line="259" w:lineRule="auto"/>
      <w:outlineLvl w:val="8"/>
    </w:pPr>
    <w:rPr>
      <w:rFonts w:ascii="Arial Narrow" w:eastAsiaTheme="majorEastAsia" w:hAnsi="Arial Narrow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EC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090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2090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9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90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2090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20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20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F06FB4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06FB4"/>
    <w:pPr>
      <w:spacing w:after="160" w:line="259" w:lineRule="auto"/>
      <w:ind w:left="720"/>
      <w:contextualSpacing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F06FB4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F06FB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1287F"/>
    <w:pPr>
      <w:spacing w:before="200" w:after="160" w:line="259" w:lineRule="auto"/>
      <w:ind w:left="864" w:right="864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7F"/>
    <w:rPr>
      <w:rFonts w:ascii="Arial" w:hAnsi="Arial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32CC9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D51237"/>
    <w:rPr>
      <w:rFonts w:ascii="Arial Narrow" w:eastAsiaTheme="majorEastAsia" w:hAnsi="Arial Narrow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1237"/>
    <w:rPr>
      <w:rFonts w:ascii="Arial Narrow" w:eastAsiaTheme="majorEastAsia" w:hAnsi="Arial Narrow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51237"/>
    <w:rPr>
      <w:rFonts w:ascii="Arial Narrow" w:eastAsiaTheme="majorEastAsia" w:hAnsi="Arial Narrow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51237"/>
    <w:rPr>
      <w:rFonts w:ascii="Arial Narrow" w:eastAsiaTheme="majorEastAsia" w:hAnsi="Arial Narrow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51237"/>
    <w:rPr>
      <w:rFonts w:ascii="Arial Narrow" w:eastAsiaTheme="majorEastAsia" w:hAnsi="Arial Narrow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51237"/>
    <w:rPr>
      <w:rFonts w:ascii="Arial Narrow" w:eastAsiaTheme="majorEastAsia" w:hAnsi="Arial Narrow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51237"/>
    <w:rPr>
      <w:rFonts w:ascii="Arial Narrow" w:eastAsiaTheme="majorEastAsia" w:hAnsi="Arial Narrow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3770F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3770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3770F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D3770F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5010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2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DA7AA9CC9EC4DAFBC71AA28AED961" ma:contentTypeVersion="12" ma:contentTypeDescription="Create a new document." ma:contentTypeScope="" ma:versionID="4d9fd51128e21f11be1d50863893111f">
  <xsd:schema xmlns:xsd="http://www.w3.org/2001/XMLSchema" xmlns:xs="http://www.w3.org/2001/XMLSchema" xmlns:p="http://schemas.microsoft.com/office/2006/metadata/properties" xmlns:ns3="4e14f1b0-5adb-482a-afd3-f82891833eec" xmlns:ns4="63c3becb-240f-4db1-b3ae-9d91fe9fd83e" targetNamespace="http://schemas.microsoft.com/office/2006/metadata/properties" ma:root="true" ma:fieldsID="22711bee5e0914e1b3ce2602ead8ee2c" ns3:_="" ns4:_="">
    <xsd:import namespace="4e14f1b0-5adb-482a-afd3-f82891833eec"/>
    <xsd:import namespace="63c3becb-240f-4db1-b3ae-9d91fe9fd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f1b0-5adb-482a-afd3-f82891833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becb-240f-4db1-b3ae-9d91fe9fd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99FF9-74EE-41EA-A2F0-A1D03F144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BB38D-0B1B-41AB-8ABA-1379A12E3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4f1b0-5adb-482a-afd3-f82891833eec"/>
    <ds:schemaRef ds:uri="63c3becb-240f-4db1-b3ae-9d91fe9fd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B0020-E848-40A2-A22C-C9BAB6AC2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4C839-2981-4551-8081-6263E295C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Vulnerable Adult Risk Management (VARM) agency report template</vt:lpstr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
  </dc:subject>
  <cp:keywords>
  </cp:keywords>
  <dc:description>
  </dc:description>
  <dcterms:created xsi:type="dcterms:W3CDTF">2023-09-20T14:04:00Z</dcterms:created>
  <dcterms:modified xsi:type="dcterms:W3CDTF">2025-05-09T09:01:00Z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0x010100AF0DA7AA9CC9EC4DAFBC71AA28AED961</vt:lpwstr>
  </property>
  <property fmtid="{D5CDD505-2E9C-101B-9397-08002B2CF9AE}" pid="3" name="MSIP_Label_2a4828c0-bf9e-487a-a999-4cc0afddd2a0_Enabled">
    <vt:lpwstr>true</vt:lpwstr>
  </property>
  <property fmtid="{D5CDD505-2E9C-101B-9397-08002B2CF9AE}" pid="4" name="MSIP_Label_2a4828c0-bf9e-487a-a999-4cc0afddd2a0_SetDate">
    <vt:lpwstr>2023-09-19T14:38:13Z</vt:lpwstr>
  </property>
  <property fmtid="{D5CDD505-2E9C-101B-9397-08002B2CF9AE}" pid="5" name="MSIP_Label_2a4828c0-bf9e-487a-a999-4cc0afddd2a0_Method">
    <vt:lpwstr>Standard</vt:lpwstr>
  </property>
  <property fmtid="{D5CDD505-2E9C-101B-9397-08002B2CF9AE}" pid="6" name="MSIP_Label_2a4828c0-bf9e-487a-a999-4cc0afddd2a0_Name">
    <vt:lpwstr>Not Sensitive</vt:lpwstr>
  </property>
  <property fmtid="{D5CDD505-2E9C-101B-9397-08002B2CF9AE}" pid="7" name="MSIP_Label_2a4828c0-bf9e-487a-a999-4cc0afddd2a0_SiteId">
    <vt:lpwstr>351368d1-9b5a-4c8b-ac76-f39b4c7dd76c</vt:lpwstr>
  </property>
  <property fmtid="{D5CDD505-2E9C-101B-9397-08002B2CF9AE}" pid="8" name="MSIP_Label_2a4828c0-bf9e-487a-a999-4cc0afddd2a0_ActionId">
    <vt:lpwstr>393b8fdc-8689-4158-a6e1-daa147f76e9c</vt:lpwstr>
  </property>
  <property fmtid="{D5CDD505-2E9C-101B-9397-08002B2CF9AE}" pid="9" name="MSIP_Label_2a4828c0-bf9e-487a-a999-4cc0afddd2a0_ContentBits">
    <vt:lpwstr>0</vt:lpwstr>
  </property>
  <property fmtid="{D5CDD505-2E9C-101B-9397-08002B2CF9AE}" pid="10" name="ClassificationContentMarkingHeaderShapeIds">
    <vt:lpwstr>7b7d719,582a32fa,80cf1df</vt:lpwstr>
  </property>
  <property fmtid="{D5CDD505-2E9C-101B-9397-08002B2CF9AE}" pid="11" name="ClassificationContentMarkingHeaderFontProps">
    <vt:lpwstr>#000000,14,Calibri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3359aec1,4f7bd99d,4af8e3de</vt:lpwstr>
  </property>
  <property fmtid="{D5CDD505-2E9C-101B-9397-08002B2CF9AE}" pid="14" name="ClassificationContentMarkingFooterFontProps">
    <vt:lpwstr>#000000,14,Calibri</vt:lpwstr>
  </property>
  <property fmtid="{D5CDD505-2E9C-101B-9397-08002B2CF9AE}" pid="15" name="ClassificationContentMarkingFooterText">
    <vt:lpwstr>OFFICIAL</vt:lpwstr>
  </property>
  <property fmtid="{D5CDD505-2E9C-101B-9397-08002B2CF9AE}" pid="16" name="MSIP_Label_bdad5af3-eb5c-4559-9375-26974fdd413e_Enabled">
    <vt:lpwstr>true</vt:lpwstr>
  </property>
  <property fmtid="{D5CDD505-2E9C-101B-9397-08002B2CF9AE}" pid="17" name="MSIP_Label_bdad5af3-eb5c-4559-9375-26974fdd413e_SetDate">
    <vt:lpwstr>2025-05-09T09:01:59Z</vt:lpwstr>
  </property>
  <property fmtid="{D5CDD505-2E9C-101B-9397-08002B2CF9AE}" pid="18" name="MSIP_Label_bdad5af3-eb5c-4559-9375-26974fdd413e_Method">
    <vt:lpwstr>Standard</vt:lpwstr>
  </property>
  <property fmtid="{D5CDD505-2E9C-101B-9397-08002B2CF9AE}" pid="19" name="MSIP_Label_bdad5af3-eb5c-4559-9375-26974fdd413e_Name">
    <vt:lpwstr>General</vt:lpwstr>
  </property>
  <property fmtid="{D5CDD505-2E9C-101B-9397-08002B2CF9AE}" pid="20" name="MSIP_Label_bdad5af3-eb5c-4559-9375-26974fdd413e_SiteId">
    <vt:lpwstr>998b793d-d177-4b88-8be1-6fe1f323a70b</vt:lpwstr>
  </property>
  <property fmtid="{D5CDD505-2E9C-101B-9397-08002B2CF9AE}" pid="21" name="MSIP_Label_bdad5af3-eb5c-4559-9375-26974fdd413e_ActionId">
    <vt:lpwstr>99ce8485-7ce9-4fc9-950d-169a2c7ede8d</vt:lpwstr>
  </property>
  <property fmtid="{D5CDD505-2E9C-101B-9397-08002B2CF9AE}" pid="22" name="MSIP_Label_bdad5af3-eb5c-4559-9375-26974fdd413e_ContentBits">
    <vt:lpwstr>3</vt:lpwstr>
  </property>
</Properties>
</file>